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我院成功召开21级班团大会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为使我院21级各班级工作顺利开展，10月26日十二点半,我院于物理楼二楼会议室召开了21级各班班长团支书会议。学工办老师张华出席会议、五大常规部门部长及各班班长团支书参会。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会议分为两个议程:首先由各部门部长介绍相关工作并指出需要注意的事项；随后由张华老师总结讲话，她提出要通过开展各种班级活动来增强班级凝聚力,并强调身为班长团支书不仅要管好班级，更要不断提高自己的学习能力。整个会议，所有参会人员认真倾听，并加以记录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本次会议主要介绍了五大常规部门的日常工作，使各班班长团支书进一步了解相关工作，便于日后更好地管理班级。张华老师也为各班班长团支书指明了工作方向，激发了大家的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工作热情，意义重大！</w:t>
      </w:r>
    </w:p>
    <w:p>
      <w:pPr>
        <w:ind w:firstLine="420" w:firstLineChars="200"/>
        <w:jc w:val="righ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图:李乔宇  文:陈晖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564D6"/>
    <w:rsid w:val="0AF72C1D"/>
    <w:rsid w:val="176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2021-10-26T10:22:00Z</dcterms:created>
  <dc:creator>陈晖</dc:creator>
  <cp:lastModifiedBy>风几里ㄌ</cp:lastModifiedBy>
  <dcterms:modified xsi:type="dcterms:W3CDTF">2021-10-26T11:24:41Z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B65E3A9F01D142D29108BC7B211045D2</vt:lpwstr>
  </property>
</Properties>
</file>